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EF3" w:rsidRDefault="005A0EF3">
      <w:pPr>
        <w:pStyle w:val="ConsPlusTitle"/>
        <w:jc w:val="center"/>
        <w:outlineLvl w:val="0"/>
      </w:pPr>
      <w:r>
        <w:t>ПРАВИТЕЛЬСТВО ПЕРМСКОГО КРАЯ</w:t>
      </w:r>
    </w:p>
    <w:p w:rsidR="005A0EF3" w:rsidRDefault="005A0EF3">
      <w:pPr>
        <w:pStyle w:val="ConsPlusTitle"/>
        <w:jc w:val="both"/>
      </w:pPr>
    </w:p>
    <w:p w:rsidR="005A0EF3" w:rsidRDefault="005A0EF3">
      <w:pPr>
        <w:pStyle w:val="ConsPlusTitle"/>
        <w:jc w:val="center"/>
      </w:pPr>
      <w:r>
        <w:t>ПОСТАНОВЛЕНИЕ</w:t>
      </w:r>
    </w:p>
    <w:p w:rsidR="005A0EF3" w:rsidRDefault="005A0EF3">
      <w:pPr>
        <w:pStyle w:val="ConsPlusTitle"/>
        <w:jc w:val="center"/>
      </w:pPr>
      <w:r>
        <w:t>от 20 января 2021 г. N 10-п</w:t>
      </w:r>
    </w:p>
    <w:p w:rsidR="005A0EF3" w:rsidRDefault="005A0EF3">
      <w:pPr>
        <w:pStyle w:val="ConsPlusTitle"/>
        <w:jc w:val="both"/>
      </w:pPr>
    </w:p>
    <w:p w:rsidR="005A0EF3" w:rsidRDefault="005A0EF3">
      <w:pPr>
        <w:pStyle w:val="ConsPlusTitle"/>
        <w:jc w:val="center"/>
      </w:pPr>
      <w:r>
        <w:t xml:space="preserve">ОБ УТВЕРЖДЕНИИ ТЕРРИТОРИАЛЬНОЙ ПРОГРАММЫ </w:t>
      </w:r>
      <w:proofErr w:type="gramStart"/>
      <w:r>
        <w:t>ГОСУДАРСТВЕННЫХ</w:t>
      </w:r>
      <w:proofErr w:type="gramEnd"/>
    </w:p>
    <w:p w:rsidR="005A0EF3" w:rsidRDefault="005A0EF3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5A0EF3" w:rsidRDefault="005A0EF3">
      <w:pPr>
        <w:pStyle w:val="ConsPlusTitle"/>
        <w:jc w:val="center"/>
      </w:pPr>
      <w:r>
        <w:t>НА 2021 ГОД И НА ПЛАНОВЫЙ ПЕРИОД 2022</w:t>
      </w:r>
      <w:proofErr w:type="gramStart"/>
      <w:r>
        <w:t xml:space="preserve"> И</w:t>
      </w:r>
      <w:proofErr w:type="gramEnd"/>
      <w:r>
        <w:t xml:space="preserve"> 2023 ГОДОВ</w:t>
      </w:r>
    </w:p>
    <w:p w:rsidR="005A0EF3" w:rsidRDefault="005A0EF3">
      <w:pPr>
        <w:pStyle w:val="ConsPlusNormal"/>
        <w:jc w:val="both"/>
      </w:pPr>
    </w:p>
    <w:p w:rsidR="005A0EF3" w:rsidRDefault="005A0EF3">
      <w:pPr>
        <w:pStyle w:val="ConsPlusNormal"/>
        <w:jc w:val="both"/>
      </w:pPr>
    </w:p>
    <w:p w:rsidR="005A0EF3" w:rsidRDefault="005A0EF3">
      <w:pPr>
        <w:pStyle w:val="ConsPlusNormal"/>
        <w:jc w:val="both"/>
      </w:pPr>
    </w:p>
    <w:p w:rsidR="005A0EF3" w:rsidRDefault="005A0EF3">
      <w:pPr>
        <w:pStyle w:val="ConsPlusNormal"/>
        <w:jc w:val="right"/>
        <w:outlineLvl w:val="1"/>
      </w:pPr>
      <w:r>
        <w:t>Приложение 5</w:t>
      </w:r>
    </w:p>
    <w:p w:rsidR="005A0EF3" w:rsidRDefault="005A0EF3">
      <w:pPr>
        <w:pStyle w:val="ConsPlusNormal"/>
        <w:jc w:val="right"/>
      </w:pPr>
      <w:r>
        <w:t>к Территориальной программе</w:t>
      </w:r>
    </w:p>
    <w:p w:rsidR="005A0EF3" w:rsidRDefault="005A0EF3">
      <w:pPr>
        <w:pStyle w:val="ConsPlusNormal"/>
        <w:jc w:val="right"/>
      </w:pPr>
      <w:r>
        <w:t>государственных гарантий</w:t>
      </w:r>
    </w:p>
    <w:p w:rsidR="005A0EF3" w:rsidRDefault="005A0EF3">
      <w:pPr>
        <w:pStyle w:val="ConsPlusNormal"/>
        <w:jc w:val="right"/>
      </w:pPr>
      <w:r>
        <w:t>бесплатного оказания гражданам</w:t>
      </w:r>
    </w:p>
    <w:p w:rsidR="005A0EF3" w:rsidRDefault="005A0EF3">
      <w:pPr>
        <w:pStyle w:val="ConsPlusNormal"/>
        <w:jc w:val="right"/>
      </w:pPr>
      <w:r>
        <w:t>медицинской помощи на 2021 год</w:t>
      </w:r>
    </w:p>
    <w:p w:rsidR="005A0EF3" w:rsidRDefault="005A0EF3">
      <w:pPr>
        <w:pStyle w:val="ConsPlusNormal"/>
        <w:jc w:val="right"/>
      </w:pPr>
      <w:r>
        <w:t>и на плановый период</w:t>
      </w:r>
    </w:p>
    <w:p w:rsidR="005A0EF3" w:rsidRDefault="005A0EF3">
      <w:pPr>
        <w:pStyle w:val="ConsPlusNormal"/>
        <w:jc w:val="right"/>
      </w:pPr>
      <w:r>
        <w:t>2022 и 2023 годов</w:t>
      </w:r>
    </w:p>
    <w:p w:rsidR="005A0EF3" w:rsidRDefault="005A0EF3">
      <w:pPr>
        <w:pStyle w:val="ConsPlusNormal"/>
        <w:jc w:val="both"/>
      </w:pPr>
    </w:p>
    <w:p w:rsidR="005A0EF3" w:rsidRDefault="005A0EF3">
      <w:pPr>
        <w:pStyle w:val="ConsPlusTitle"/>
        <w:jc w:val="center"/>
      </w:pPr>
      <w:bookmarkStart w:id="0" w:name="P11273"/>
      <w:bookmarkEnd w:id="0"/>
      <w:r>
        <w:t>ЦЕЛЕВЫЕ ЗНАЧЕНИЯ</w:t>
      </w:r>
    </w:p>
    <w:p w:rsidR="005A0EF3" w:rsidRDefault="005A0EF3">
      <w:pPr>
        <w:pStyle w:val="ConsPlusTitle"/>
        <w:jc w:val="center"/>
      </w:pPr>
      <w:r>
        <w:t>критериев доступности и качества медицинской помощи,</w:t>
      </w:r>
    </w:p>
    <w:p w:rsidR="005A0EF3" w:rsidRDefault="005A0EF3">
      <w:pPr>
        <w:pStyle w:val="ConsPlusTitle"/>
        <w:jc w:val="center"/>
      </w:pPr>
      <w:r>
        <w:t>оказываемой в рамках Территориальной программы</w:t>
      </w:r>
    </w:p>
    <w:p w:rsidR="005A0EF3" w:rsidRDefault="005A0EF3">
      <w:pPr>
        <w:pStyle w:val="ConsPlusTitle"/>
        <w:jc w:val="center"/>
      </w:pPr>
      <w:r>
        <w:t>государственных гарантий бесплатного оказания гражданам</w:t>
      </w:r>
    </w:p>
    <w:p w:rsidR="005A0EF3" w:rsidRDefault="005A0EF3">
      <w:pPr>
        <w:pStyle w:val="ConsPlusTitle"/>
        <w:jc w:val="center"/>
      </w:pPr>
      <w:r>
        <w:t>медицинской помощи на 2021 год и на плановый период</w:t>
      </w:r>
    </w:p>
    <w:p w:rsidR="005A0EF3" w:rsidRDefault="005A0EF3">
      <w:pPr>
        <w:pStyle w:val="ConsPlusTitle"/>
        <w:jc w:val="center"/>
      </w:pPr>
      <w:r>
        <w:t>2022 и 2023 годов</w:t>
      </w:r>
    </w:p>
    <w:p w:rsidR="005A0EF3" w:rsidRDefault="005A0E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025"/>
        <w:gridCol w:w="1429"/>
        <w:gridCol w:w="1054"/>
        <w:gridCol w:w="1054"/>
        <w:gridCol w:w="1054"/>
      </w:tblGrid>
      <w:tr w:rsidR="005A0EF3">
        <w:tc>
          <w:tcPr>
            <w:tcW w:w="454" w:type="dxa"/>
            <w:vAlign w:val="center"/>
          </w:tcPr>
          <w:p w:rsidR="005A0EF3" w:rsidRDefault="005A0EF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25" w:type="dxa"/>
            <w:vAlign w:val="center"/>
          </w:tcPr>
          <w:p w:rsidR="005A0EF3" w:rsidRDefault="005A0EF3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429" w:type="dxa"/>
            <w:vAlign w:val="center"/>
          </w:tcPr>
          <w:p w:rsidR="005A0EF3" w:rsidRDefault="005A0EF3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54" w:type="dxa"/>
            <w:vAlign w:val="center"/>
          </w:tcPr>
          <w:p w:rsidR="005A0EF3" w:rsidRDefault="005A0EF3">
            <w:pPr>
              <w:pStyle w:val="ConsPlusNormal"/>
              <w:jc w:val="center"/>
            </w:pPr>
            <w:r>
              <w:t>Целевое значение критерия в 2021 году</w:t>
            </w:r>
          </w:p>
        </w:tc>
        <w:tc>
          <w:tcPr>
            <w:tcW w:w="1054" w:type="dxa"/>
            <w:vAlign w:val="center"/>
          </w:tcPr>
          <w:p w:rsidR="005A0EF3" w:rsidRDefault="005A0EF3">
            <w:pPr>
              <w:pStyle w:val="ConsPlusNormal"/>
              <w:jc w:val="center"/>
            </w:pPr>
            <w:r>
              <w:t>Целевое значение критерия в 2022 году</w:t>
            </w:r>
          </w:p>
        </w:tc>
        <w:tc>
          <w:tcPr>
            <w:tcW w:w="1054" w:type="dxa"/>
            <w:vAlign w:val="center"/>
          </w:tcPr>
          <w:p w:rsidR="005A0EF3" w:rsidRDefault="005A0EF3">
            <w:pPr>
              <w:pStyle w:val="ConsPlusNormal"/>
              <w:jc w:val="center"/>
            </w:pPr>
            <w:r>
              <w:t>Целевое значение критерия в 2023 году</w:t>
            </w:r>
          </w:p>
        </w:tc>
      </w:tr>
      <w:tr w:rsidR="005A0EF3">
        <w:tc>
          <w:tcPr>
            <w:tcW w:w="454" w:type="dxa"/>
            <w:vAlign w:val="center"/>
          </w:tcPr>
          <w:p w:rsidR="005A0EF3" w:rsidRDefault="005A0E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  <w:vAlign w:val="center"/>
          </w:tcPr>
          <w:p w:rsidR="005A0EF3" w:rsidRDefault="005A0E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29" w:type="dxa"/>
            <w:vAlign w:val="center"/>
          </w:tcPr>
          <w:p w:rsidR="005A0EF3" w:rsidRDefault="005A0EF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54" w:type="dxa"/>
            <w:vAlign w:val="center"/>
          </w:tcPr>
          <w:p w:rsidR="005A0EF3" w:rsidRDefault="005A0E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4" w:type="dxa"/>
            <w:vAlign w:val="center"/>
          </w:tcPr>
          <w:p w:rsidR="005A0EF3" w:rsidRDefault="005A0E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54" w:type="dxa"/>
            <w:vAlign w:val="center"/>
          </w:tcPr>
          <w:p w:rsidR="005A0EF3" w:rsidRDefault="005A0EF3">
            <w:pPr>
              <w:pStyle w:val="ConsPlusNormal"/>
              <w:jc w:val="center"/>
            </w:pPr>
            <w:r>
              <w:t>6</w:t>
            </w:r>
          </w:p>
        </w:tc>
      </w:tr>
      <w:tr w:rsidR="005A0EF3">
        <w:tc>
          <w:tcPr>
            <w:tcW w:w="9070" w:type="dxa"/>
            <w:gridSpan w:val="6"/>
          </w:tcPr>
          <w:p w:rsidR="005A0EF3" w:rsidRDefault="005A0EF3">
            <w:pPr>
              <w:pStyle w:val="ConsPlusNormal"/>
              <w:jc w:val="center"/>
              <w:outlineLvl w:val="2"/>
            </w:pPr>
            <w:r>
              <w:t>Критерии доступности медицинской помощи</w:t>
            </w:r>
          </w:p>
        </w:tc>
      </w:tr>
      <w:tr w:rsidR="005A0EF3">
        <w:tc>
          <w:tcPr>
            <w:tcW w:w="454" w:type="dxa"/>
            <w:vMerge w:val="restart"/>
          </w:tcPr>
          <w:p w:rsidR="005A0EF3" w:rsidRDefault="005A0E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25" w:type="dxa"/>
          </w:tcPr>
          <w:p w:rsidR="005A0EF3" w:rsidRDefault="005A0EF3">
            <w:pPr>
              <w:pStyle w:val="ConsPlusNormal"/>
            </w:pPr>
            <w:r>
              <w:t>Удовлетворенность населения доступностью медицинской помощи</w:t>
            </w:r>
          </w:p>
        </w:tc>
        <w:tc>
          <w:tcPr>
            <w:tcW w:w="1429" w:type="dxa"/>
          </w:tcPr>
          <w:p w:rsidR="005A0EF3" w:rsidRDefault="005A0EF3">
            <w:pPr>
              <w:pStyle w:val="ConsPlusNormal"/>
              <w:jc w:val="center"/>
            </w:pPr>
            <w:r>
              <w:t xml:space="preserve">процент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33,5</w:t>
            </w:r>
          </w:p>
        </w:tc>
      </w:tr>
      <w:tr w:rsidR="005A0EF3">
        <w:tc>
          <w:tcPr>
            <w:tcW w:w="454" w:type="dxa"/>
            <w:vMerge/>
          </w:tcPr>
          <w:p w:rsidR="005A0EF3" w:rsidRDefault="005A0EF3"/>
        </w:tc>
        <w:tc>
          <w:tcPr>
            <w:tcW w:w="4025" w:type="dxa"/>
          </w:tcPr>
          <w:p w:rsidR="005A0EF3" w:rsidRDefault="005A0EF3">
            <w:pPr>
              <w:pStyle w:val="ConsPlusNormal"/>
            </w:pPr>
            <w:r>
              <w:t>городское население</w:t>
            </w:r>
          </w:p>
        </w:tc>
        <w:tc>
          <w:tcPr>
            <w:tcW w:w="1429" w:type="dxa"/>
          </w:tcPr>
          <w:p w:rsidR="005A0EF3" w:rsidRDefault="005A0EF3">
            <w:pPr>
              <w:pStyle w:val="ConsPlusNormal"/>
              <w:jc w:val="center"/>
            </w:pPr>
            <w:r>
              <w:t xml:space="preserve">процент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33,5</w:t>
            </w:r>
          </w:p>
        </w:tc>
      </w:tr>
      <w:tr w:rsidR="005A0EF3">
        <w:tc>
          <w:tcPr>
            <w:tcW w:w="454" w:type="dxa"/>
            <w:vMerge/>
          </w:tcPr>
          <w:p w:rsidR="005A0EF3" w:rsidRDefault="005A0EF3"/>
        </w:tc>
        <w:tc>
          <w:tcPr>
            <w:tcW w:w="4025" w:type="dxa"/>
          </w:tcPr>
          <w:p w:rsidR="005A0EF3" w:rsidRDefault="005A0EF3">
            <w:pPr>
              <w:pStyle w:val="ConsPlusNormal"/>
            </w:pPr>
            <w:r>
              <w:t>сельское население</w:t>
            </w:r>
          </w:p>
        </w:tc>
        <w:tc>
          <w:tcPr>
            <w:tcW w:w="1429" w:type="dxa"/>
          </w:tcPr>
          <w:p w:rsidR="005A0EF3" w:rsidRDefault="005A0EF3">
            <w:pPr>
              <w:pStyle w:val="ConsPlusNormal"/>
              <w:jc w:val="center"/>
            </w:pPr>
            <w:r>
              <w:t xml:space="preserve">процент от числа </w:t>
            </w:r>
            <w:proofErr w:type="gramStart"/>
            <w:r>
              <w:t>опрошенных</w:t>
            </w:r>
            <w:proofErr w:type="gramEnd"/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31,8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33,5</w:t>
            </w:r>
          </w:p>
        </w:tc>
      </w:tr>
      <w:tr w:rsidR="005A0EF3">
        <w:tc>
          <w:tcPr>
            <w:tcW w:w="454" w:type="dxa"/>
          </w:tcPr>
          <w:p w:rsidR="005A0EF3" w:rsidRDefault="005A0EF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5" w:type="dxa"/>
          </w:tcPr>
          <w:p w:rsidR="005A0EF3" w:rsidRDefault="005A0EF3">
            <w:pPr>
              <w:pStyle w:val="ConsPlusNormal"/>
            </w:pPr>
            <w:r>
              <w:t xml:space="preserve">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</w:t>
            </w:r>
            <w:r>
              <w:lastRenderedPageBreak/>
              <w:t>помощи на 2021 год и на плановый период 2022 и 2023 годов</w:t>
            </w:r>
          </w:p>
        </w:tc>
        <w:tc>
          <w:tcPr>
            <w:tcW w:w="1429" w:type="dxa"/>
          </w:tcPr>
          <w:p w:rsidR="005A0EF3" w:rsidRDefault="005A0EF3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8,8</w:t>
            </w:r>
          </w:p>
        </w:tc>
      </w:tr>
      <w:tr w:rsidR="005A0EF3">
        <w:tc>
          <w:tcPr>
            <w:tcW w:w="454" w:type="dxa"/>
          </w:tcPr>
          <w:p w:rsidR="005A0EF3" w:rsidRDefault="005A0EF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4025" w:type="dxa"/>
          </w:tcPr>
          <w:p w:rsidR="005A0EF3" w:rsidRDefault="005A0EF3">
            <w:pPr>
              <w:pStyle w:val="ConsPlusNormal"/>
            </w:pPr>
            <w:r>
              <w:t xml:space="preserve">Доля расходов </w:t>
            </w:r>
            <w:proofErr w:type="gramStart"/>
            <w:r>
              <w:t>на оказание медицинской помощи в амбулаторных условиях в неотложной форме в общих расходах на Территориальную программу</w:t>
            </w:r>
            <w:proofErr w:type="gramEnd"/>
            <w:r>
              <w:t xml:space="preserve"> государственных гарантий бесплатного оказания гражданам медицинской помощи на 2021 год и на плановый период 2022 и 2023 годов</w:t>
            </w:r>
          </w:p>
        </w:tc>
        <w:tc>
          <w:tcPr>
            <w:tcW w:w="1429" w:type="dxa"/>
          </w:tcPr>
          <w:p w:rsidR="005A0EF3" w:rsidRDefault="005A0EF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2,4</w:t>
            </w:r>
          </w:p>
        </w:tc>
      </w:tr>
      <w:tr w:rsidR="005A0EF3">
        <w:tc>
          <w:tcPr>
            <w:tcW w:w="454" w:type="dxa"/>
          </w:tcPr>
          <w:p w:rsidR="005A0EF3" w:rsidRDefault="005A0EF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25" w:type="dxa"/>
          </w:tcPr>
          <w:p w:rsidR="005A0EF3" w:rsidRDefault="005A0EF3">
            <w:pPr>
              <w:pStyle w:val="ConsPlusNormal"/>
            </w:pPr>
            <w:r>
              <w:t>Доля пациентов, получивших специализированную медицинскую помощь в стационарных условиях в медицинских организациях, подведомственных федеральным органам исполнительной власти, в общем числе пациентов, которым была оказана специализированная медицинская помощь в стационарных условиях в рамках Программы ОМС</w:t>
            </w:r>
          </w:p>
        </w:tc>
        <w:tc>
          <w:tcPr>
            <w:tcW w:w="1429" w:type="dxa"/>
          </w:tcPr>
          <w:p w:rsidR="005A0EF3" w:rsidRDefault="005A0EF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6,29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6,29</w:t>
            </w:r>
          </w:p>
        </w:tc>
      </w:tr>
      <w:tr w:rsidR="005A0EF3">
        <w:tc>
          <w:tcPr>
            <w:tcW w:w="454" w:type="dxa"/>
          </w:tcPr>
          <w:p w:rsidR="005A0EF3" w:rsidRDefault="005A0EF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25" w:type="dxa"/>
          </w:tcPr>
          <w:p w:rsidR="005A0EF3" w:rsidRDefault="005A0EF3">
            <w:pPr>
              <w:pStyle w:val="ConsPlusNormal"/>
            </w:pPr>
            <w:r>
              <w:t>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</w:t>
            </w:r>
          </w:p>
        </w:tc>
        <w:tc>
          <w:tcPr>
            <w:tcW w:w="1429" w:type="dxa"/>
          </w:tcPr>
          <w:p w:rsidR="005A0EF3" w:rsidRDefault="005A0EF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35,00</w:t>
            </w:r>
          </w:p>
        </w:tc>
      </w:tr>
      <w:tr w:rsidR="005A0EF3">
        <w:tc>
          <w:tcPr>
            <w:tcW w:w="454" w:type="dxa"/>
          </w:tcPr>
          <w:p w:rsidR="005A0EF3" w:rsidRDefault="005A0E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25" w:type="dxa"/>
          </w:tcPr>
          <w:p w:rsidR="005A0EF3" w:rsidRDefault="005A0EF3">
            <w:pPr>
              <w:pStyle w:val="ConsPlusNormal"/>
            </w:pPr>
            <w:r>
              <w:t>Число пациентов, которым оказана паллиативная медицинская помощь по месту их фактического пребывания за пределами субъекта Российской Федерации, на территории которого указанные пациенты зарегистрированы по месту жительства</w:t>
            </w:r>
          </w:p>
        </w:tc>
        <w:tc>
          <w:tcPr>
            <w:tcW w:w="1429" w:type="dxa"/>
          </w:tcPr>
          <w:p w:rsidR="005A0EF3" w:rsidRDefault="005A0EF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30,00</w:t>
            </w:r>
          </w:p>
        </w:tc>
      </w:tr>
      <w:tr w:rsidR="005A0EF3">
        <w:tc>
          <w:tcPr>
            <w:tcW w:w="454" w:type="dxa"/>
          </w:tcPr>
          <w:p w:rsidR="005A0EF3" w:rsidRDefault="005A0E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25" w:type="dxa"/>
          </w:tcPr>
          <w:p w:rsidR="005A0EF3" w:rsidRDefault="005A0EF3">
            <w:pPr>
              <w:pStyle w:val="ConsPlusNormal"/>
            </w:pPr>
            <w:r>
              <w:t>Число пациентов, зарегистрированных на территории субъекта Российской Федерации по месту жительства,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1429" w:type="dxa"/>
          </w:tcPr>
          <w:p w:rsidR="005A0EF3" w:rsidRDefault="005A0EF3">
            <w:pPr>
              <w:pStyle w:val="ConsPlusNormal"/>
              <w:jc w:val="center"/>
            </w:pPr>
            <w:r>
              <w:t>количество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1,00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1,00</w:t>
            </w:r>
          </w:p>
        </w:tc>
      </w:tr>
      <w:tr w:rsidR="005A0EF3">
        <w:tc>
          <w:tcPr>
            <w:tcW w:w="9070" w:type="dxa"/>
            <w:gridSpan w:val="6"/>
          </w:tcPr>
          <w:p w:rsidR="005A0EF3" w:rsidRDefault="005A0EF3">
            <w:pPr>
              <w:pStyle w:val="ConsPlusNormal"/>
              <w:jc w:val="center"/>
              <w:outlineLvl w:val="2"/>
            </w:pPr>
            <w:r>
              <w:t>Критерии качества медицинской помощи</w:t>
            </w:r>
          </w:p>
        </w:tc>
      </w:tr>
      <w:tr w:rsidR="005A0EF3">
        <w:tc>
          <w:tcPr>
            <w:tcW w:w="454" w:type="dxa"/>
          </w:tcPr>
          <w:p w:rsidR="005A0EF3" w:rsidRDefault="005A0E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25" w:type="dxa"/>
          </w:tcPr>
          <w:p w:rsidR="005A0EF3" w:rsidRDefault="005A0EF3">
            <w:pPr>
              <w:pStyle w:val="ConsPlusNormal"/>
            </w:pPr>
            <w:r>
              <w:t xml:space="preserve">Доля впервые выявленных заболеваний при профилактических медицинских осмотрах, в том числе в рамках </w:t>
            </w:r>
            <w:r>
              <w:lastRenderedPageBreak/>
              <w:t>диспансеризации, в общем количестве впервые в жизни зарегистрированных заболеваний в течение года</w:t>
            </w:r>
          </w:p>
        </w:tc>
        <w:tc>
          <w:tcPr>
            <w:tcW w:w="1429" w:type="dxa"/>
          </w:tcPr>
          <w:p w:rsidR="005A0EF3" w:rsidRDefault="005A0EF3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14,40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16,30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18,10</w:t>
            </w:r>
          </w:p>
        </w:tc>
      </w:tr>
      <w:tr w:rsidR="005A0EF3">
        <w:tc>
          <w:tcPr>
            <w:tcW w:w="454" w:type="dxa"/>
          </w:tcPr>
          <w:p w:rsidR="005A0EF3" w:rsidRDefault="005A0EF3">
            <w:pPr>
              <w:pStyle w:val="ConsPlusNormal"/>
              <w:jc w:val="center"/>
            </w:pPr>
            <w:r>
              <w:lastRenderedPageBreak/>
              <w:t>9</w:t>
            </w:r>
          </w:p>
        </w:tc>
        <w:tc>
          <w:tcPr>
            <w:tcW w:w="4025" w:type="dxa"/>
          </w:tcPr>
          <w:p w:rsidR="005A0EF3" w:rsidRDefault="005A0EF3">
            <w:pPr>
              <w:pStyle w:val="ConsPlusNormal"/>
            </w:pPr>
            <w:r>
              <w:t>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</w:t>
            </w:r>
          </w:p>
        </w:tc>
        <w:tc>
          <w:tcPr>
            <w:tcW w:w="1429" w:type="dxa"/>
          </w:tcPr>
          <w:p w:rsidR="005A0EF3" w:rsidRDefault="005A0EF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7,00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7,50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8,00</w:t>
            </w:r>
          </w:p>
        </w:tc>
      </w:tr>
      <w:tr w:rsidR="005A0EF3">
        <w:tc>
          <w:tcPr>
            <w:tcW w:w="454" w:type="dxa"/>
          </w:tcPr>
          <w:p w:rsidR="005A0EF3" w:rsidRDefault="005A0EF3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025" w:type="dxa"/>
          </w:tcPr>
          <w:p w:rsidR="005A0EF3" w:rsidRDefault="005A0EF3">
            <w:pPr>
              <w:pStyle w:val="ConsPlusNormal"/>
            </w:pPr>
            <w:r>
              <w:t>Доля впервые выявленных онкологических заболеваний при профилактических медицинских осмотрах, в том числе в рамках диспансеризации, в общем количестве впервые в жизни зарегистрированных онкологических заболеваний в течение года</w:t>
            </w:r>
          </w:p>
        </w:tc>
        <w:tc>
          <w:tcPr>
            <w:tcW w:w="1429" w:type="dxa"/>
          </w:tcPr>
          <w:p w:rsidR="005A0EF3" w:rsidRDefault="005A0EF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34,30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36,90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37,10</w:t>
            </w:r>
          </w:p>
        </w:tc>
      </w:tr>
      <w:tr w:rsidR="005A0EF3">
        <w:tc>
          <w:tcPr>
            <w:tcW w:w="454" w:type="dxa"/>
          </w:tcPr>
          <w:p w:rsidR="005A0EF3" w:rsidRDefault="005A0E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25" w:type="dxa"/>
          </w:tcPr>
          <w:p w:rsidR="005A0EF3" w:rsidRDefault="005A0EF3">
            <w:pPr>
              <w:pStyle w:val="ConsPlusNormal"/>
            </w:pPr>
            <w:r>
              <w:t>Доля пациентов со злокачественными новообразованиями, взятых под диспансерное наблюдение, в общем количестве пациентов со злокачественными новообразованиями</w:t>
            </w:r>
          </w:p>
        </w:tc>
        <w:tc>
          <w:tcPr>
            <w:tcW w:w="1429" w:type="dxa"/>
          </w:tcPr>
          <w:p w:rsidR="005A0EF3" w:rsidRDefault="005A0EF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98,60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98,70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98,80</w:t>
            </w:r>
          </w:p>
        </w:tc>
      </w:tr>
      <w:tr w:rsidR="005A0EF3">
        <w:tc>
          <w:tcPr>
            <w:tcW w:w="454" w:type="dxa"/>
          </w:tcPr>
          <w:p w:rsidR="005A0EF3" w:rsidRDefault="005A0E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025" w:type="dxa"/>
          </w:tcPr>
          <w:p w:rsidR="005A0EF3" w:rsidRDefault="005A0EF3">
            <w:pPr>
              <w:pStyle w:val="ConsPlusNormal"/>
            </w:pPr>
            <w:r>
              <w:t xml:space="preserve">Доля пациентов с инфарктом миокарда,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12 часов от начала заболевания, в общем количестве госпитализированных пациентов с инфарктом миокарда</w:t>
            </w:r>
          </w:p>
        </w:tc>
        <w:tc>
          <w:tcPr>
            <w:tcW w:w="1429" w:type="dxa"/>
          </w:tcPr>
          <w:p w:rsidR="005A0EF3" w:rsidRDefault="005A0EF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75,0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80,0</w:t>
            </w:r>
          </w:p>
        </w:tc>
      </w:tr>
      <w:tr w:rsidR="005A0EF3">
        <w:tc>
          <w:tcPr>
            <w:tcW w:w="454" w:type="dxa"/>
          </w:tcPr>
          <w:p w:rsidR="005A0EF3" w:rsidRDefault="005A0E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025" w:type="dxa"/>
          </w:tcPr>
          <w:p w:rsidR="005A0EF3" w:rsidRDefault="005A0EF3">
            <w:pPr>
              <w:pStyle w:val="ConsPlusNormal"/>
            </w:pPr>
            <w:r>
              <w:t xml:space="preserve">Доля пациентов с острым инфарктом миокарда, которым проведено </w:t>
            </w:r>
            <w:proofErr w:type="spellStart"/>
            <w:r>
              <w:t>стентирование</w:t>
            </w:r>
            <w:proofErr w:type="spellEnd"/>
            <w:r>
              <w:t xml:space="preserve"> коронарных артерий, в общем количестве пациентов с острым инфарктом миокарда, имеющих показания к ее проведению</w:t>
            </w:r>
          </w:p>
        </w:tc>
        <w:tc>
          <w:tcPr>
            <w:tcW w:w="1429" w:type="dxa"/>
          </w:tcPr>
          <w:p w:rsidR="005A0EF3" w:rsidRDefault="005A0EF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58,00</w:t>
            </w:r>
          </w:p>
        </w:tc>
      </w:tr>
      <w:tr w:rsidR="005A0EF3">
        <w:tc>
          <w:tcPr>
            <w:tcW w:w="454" w:type="dxa"/>
          </w:tcPr>
          <w:p w:rsidR="005A0EF3" w:rsidRDefault="005A0E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4025" w:type="dxa"/>
          </w:tcPr>
          <w:p w:rsidR="005A0EF3" w:rsidRDefault="005A0EF3">
            <w:pPr>
              <w:pStyle w:val="ConsPlusNormal"/>
            </w:pPr>
            <w:r>
              <w:t xml:space="preserve">Доля пациентов с острым и повторным инфарктом миокарда, которым выездной бригадой скорой медицинской помощи </w:t>
            </w:r>
            <w:proofErr w:type="gramStart"/>
            <w:r>
              <w:t>проведен</w:t>
            </w:r>
            <w:proofErr w:type="gramEnd"/>
            <w:r>
              <w:t xml:space="preserve"> </w:t>
            </w:r>
            <w:proofErr w:type="spellStart"/>
            <w:r>
              <w:t>тромболизис</w:t>
            </w:r>
            <w:proofErr w:type="spellEnd"/>
            <w:r>
              <w:t>, в общем количестве пациентов с острым и повторным инфарктом миокарда, имеющих показания к его проведению, которым оказана медицинская помощь выездными бригадами скорой медицинской помощи</w:t>
            </w:r>
          </w:p>
        </w:tc>
        <w:tc>
          <w:tcPr>
            <w:tcW w:w="1429" w:type="dxa"/>
          </w:tcPr>
          <w:p w:rsidR="005A0EF3" w:rsidRDefault="005A0EF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15,00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15,00</w:t>
            </w:r>
          </w:p>
        </w:tc>
      </w:tr>
      <w:tr w:rsidR="005A0EF3">
        <w:tc>
          <w:tcPr>
            <w:tcW w:w="454" w:type="dxa"/>
          </w:tcPr>
          <w:p w:rsidR="005A0EF3" w:rsidRDefault="005A0E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4025" w:type="dxa"/>
          </w:tcPr>
          <w:p w:rsidR="005A0EF3" w:rsidRDefault="005A0EF3">
            <w:pPr>
              <w:pStyle w:val="ConsPlusNormal"/>
            </w:pPr>
            <w:r>
              <w:t xml:space="preserve">Доля пациентов с острым инфарктом миокарда,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</w:t>
            </w:r>
            <w:r>
              <w:lastRenderedPageBreak/>
              <w:t>количестве пациентов с острым инфарктом миокарда, имеющих показания к ее проведению</w:t>
            </w:r>
          </w:p>
        </w:tc>
        <w:tc>
          <w:tcPr>
            <w:tcW w:w="1429" w:type="dxa"/>
          </w:tcPr>
          <w:p w:rsidR="005A0EF3" w:rsidRDefault="005A0EF3">
            <w:pPr>
              <w:pStyle w:val="ConsPlusNormal"/>
              <w:jc w:val="center"/>
            </w:pPr>
            <w:r>
              <w:lastRenderedPageBreak/>
              <w:t>процент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17,00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17,00</w:t>
            </w:r>
          </w:p>
        </w:tc>
      </w:tr>
      <w:tr w:rsidR="005A0EF3">
        <w:tc>
          <w:tcPr>
            <w:tcW w:w="454" w:type="dxa"/>
          </w:tcPr>
          <w:p w:rsidR="005A0EF3" w:rsidRDefault="005A0EF3">
            <w:pPr>
              <w:pStyle w:val="ConsPlusNormal"/>
              <w:jc w:val="center"/>
            </w:pPr>
            <w:r>
              <w:lastRenderedPageBreak/>
              <w:t>16</w:t>
            </w:r>
          </w:p>
        </w:tc>
        <w:tc>
          <w:tcPr>
            <w:tcW w:w="4025" w:type="dxa"/>
          </w:tcPr>
          <w:p w:rsidR="005A0EF3" w:rsidRDefault="005A0EF3">
            <w:pPr>
              <w:pStyle w:val="ConsPlusNormal"/>
            </w:pPr>
            <w:r>
              <w:t xml:space="preserve">Доля пациентов с острыми цереброваскулярными болезнями, госпитализированных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заболевания,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</w:t>
            </w:r>
          </w:p>
        </w:tc>
        <w:tc>
          <w:tcPr>
            <w:tcW w:w="1429" w:type="dxa"/>
          </w:tcPr>
          <w:p w:rsidR="005A0EF3" w:rsidRDefault="005A0EF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49,00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50,00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51,00</w:t>
            </w:r>
          </w:p>
        </w:tc>
      </w:tr>
      <w:tr w:rsidR="005A0EF3">
        <w:tc>
          <w:tcPr>
            <w:tcW w:w="454" w:type="dxa"/>
          </w:tcPr>
          <w:p w:rsidR="005A0EF3" w:rsidRDefault="005A0E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4025" w:type="dxa"/>
          </w:tcPr>
          <w:p w:rsidR="005A0EF3" w:rsidRDefault="005A0EF3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 </w:t>
            </w:r>
            <w:proofErr w:type="gramStart"/>
            <w:r>
              <w:t>в первые</w:t>
            </w:r>
            <w:proofErr w:type="gramEnd"/>
            <w:r>
              <w:t xml:space="preserve"> 6 часов от начала заболевания</w:t>
            </w:r>
          </w:p>
        </w:tc>
        <w:tc>
          <w:tcPr>
            <w:tcW w:w="1429" w:type="dxa"/>
          </w:tcPr>
          <w:p w:rsidR="005A0EF3" w:rsidRDefault="005A0EF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6,40</w:t>
            </w:r>
          </w:p>
        </w:tc>
      </w:tr>
      <w:tr w:rsidR="005A0EF3">
        <w:tc>
          <w:tcPr>
            <w:tcW w:w="454" w:type="dxa"/>
          </w:tcPr>
          <w:p w:rsidR="005A0EF3" w:rsidRDefault="005A0E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4025" w:type="dxa"/>
          </w:tcPr>
          <w:p w:rsidR="005A0EF3" w:rsidRDefault="005A0EF3">
            <w:pPr>
              <w:pStyle w:val="ConsPlusNormal"/>
            </w:pPr>
            <w:r>
              <w:t xml:space="preserve">Доля пациентов с острым ишемическим инсультом, которым проведена </w:t>
            </w:r>
            <w:proofErr w:type="spellStart"/>
            <w:r>
              <w:t>тромболитическая</w:t>
            </w:r>
            <w:proofErr w:type="spellEnd"/>
            <w:r>
              <w:t xml:space="preserve"> терапия, в общем количестве пациентов с острым ишемическим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1429" w:type="dxa"/>
          </w:tcPr>
          <w:p w:rsidR="005A0EF3" w:rsidRDefault="005A0EF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6,20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6,30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6,40</w:t>
            </w:r>
          </w:p>
        </w:tc>
      </w:tr>
      <w:tr w:rsidR="005A0EF3">
        <w:tc>
          <w:tcPr>
            <w:tcW w:w="454" w:type="dxa"/>
          </w:tcPr>
          <w:p w:rsidR="005A0EF3" w:rsidRDefault="005A0E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4025" w:type="dxa"/>
          </w:tcPr>
          <w:p w:rsidR="005A0EF3" w:rsidRDefault="005A0EF3">
            <w:pPr>
              <w:pStyle w:val="ConsPlusNormal"/>
            </w:pPr>
            <w:r>
              <w:t>Доля пациентов, получающих обезболивание в рамках оказания паллиативной медицинской помощи, в общем количестве пациентов, нуждающихся в обезболивании при оказании паллиативной медицинской помощи</w:t>
            </w:r>
          </w:p>
        </w:tc>
        <w:tc>
          <w:tcPr>
            <w:tcW w:w="1429" w:type="dxa"/>
          </w:tcPr>
          <w:p w:rsidR="005A0EF3" w:rsidRDefault="005A0EF3">
            <w:pPr>
              <w:pStyle w:val="ConsPlusNormal"/>
              <w:jc w:val="center"/>
            </w:pPr>
            <w:r>
              <w:t>процент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100</w:t>
            </w:r>
          </w:p>
        </w:tc>
      </w:tr>
      <w:tr w:rsidR="005A0EF3">
        <w:tc>
          <w:tcPr>
            <w:tcW w:w="454" w:type="dxa"/>
          </w:tcPr>
          <w:p w:rsidR="005A0EF3" w:rsidRDefault="005A0E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4025" w:type="dxa"/>
          </w:tcPr>
          <w:p w:rsidR="005A0EF3" w:rsidRDefault="005A0EF3">
            <w:pPr>
              <w:pStyle w:val="ConsPlusNormal"/>
            </w:pPr>
            <w:r>
              <w:t>Количество обоснованных жалоб, в том числе на несоблюдение сроков ожидания оказания и на отказ в оказании медицинской помощи, предоставляемой в рамках Территориальной программы государственных гарантий бесплатного оказания гражданам медицинской помощи на 2021 год и на плановый период 2022 и 2023 годов</w:t>
            </w:r>
          </w:p>
        </w:tc>
        <w:tc>
          <w:tcPr>
            <w:tcW w:w="1429" w:type="dxa"/>
          </w:tcPr>
          <w:p w:rsidR="005A0EF3" w:rsidRDefault="005A0EF3">
            <w:pPr>
              <w:pStyle w:val="ConsPlusNormal"/>
              <w:jc w:val="center"/>
            </w:pPr>
            <w:r>
              <w:t>единица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85,00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80,00</w:t>
            </w:r>
          </w:p>
        </w:tc>
        <w:tc>
          <w:tcPr>
            <w:tcW w:w="1054" w:type="dxa"/>
          </w:tcPr>
          <w:p w:rsidR="005A0EF3" w:rsidRDefault="005A0EF3">
            <w:pPr>
              <w:pStyle w:val="ConsPlusNormal"/>
              <w:jc w:val="center"/>
            </w:pPr>
            <w:r>
              <w:t>75,00</w:t>
            </w:r>
          </w:p>
        </w:tc>
      </w:tr>
    </w:tbl>
    <w:p w:rsidR="005A0EF3" w:rsidRDefault="005A0EF3">
      <w:pPr>
        <w:pStyle w:val="ConsPlusNormal"/>
        <w:jc w:val="both"/>
      </w:pPr>
    </w:p>
    <w:p w:rsidR="005A0EF3" w:rsidRDefault="005A0EF3">
      <w:pPr>
        <w:pStyle w:val="ConsPlusNormal"/>
        <w:jc w:val="both"/>
      </w:pPr>
    </w:p>
    <w:p w:rsidR="005A0EF3" w:rsidRDefault="005A0EF3">
      <w:pPr>
        <w:pStyle w:val="ConsPlusNormal"/>
        <w:jc w:val="both"/>
      </w:pPr>
      <w:bookmarkStart w:id="1" w:name="_GoBack"/>
      <w:bookmarkEnd w:id="1"/>
    </w:p>
    <w:sectPr w:rsidR="005A0EF3" w:rsidSect="00D4601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EF3"/>
    <w:rsid w:val="000267BB"/>
    <w:rsid w:val="00054B43"/>
    <w:rsid w:val="00171E58"/>
    <w:rsid w:val="005A0EF3"/>
    <w:rsid w:val="007C320B"/>
    <w:rsid w:val="008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A0E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A0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5A0E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5A0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5A0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A0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A0E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0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5A0E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5A0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5A0EF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5A0E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5A0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5A0E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5A0EF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Stat4</dc:creator>
  <cp:lastModifiedBy>Е.В. Лоскутова</cp:lastModifiedBy>
  <cp:revision>3</cp:revision>
  <dcterms:created xsi:type="dcterms:W3CDTF">2021-04-06T05:51:00Z</dcterms:created>
  <dcterms:modified xsi:type="dcterms:W3CDTF">2021-04-06T05:54:00Z</dcterms:modified>
</cp:coreProperties>
</file>