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6"/>
        <w:gridCol w:w="910"/>
        <w:gridCol w:w="889"/>
        <w:gridCol w:w="837"/>
        <w:gridCol w:w="853"/>
        <w:gridCol w:w="837"/>
        <w:gridCol w:w="823"/>
        <w:gridCol w:w="812"/>
        <w:gridCol w:w="800"/>
        <w:gridCol w:w="790"/>
      </w:tblGrid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N 2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к приказу Министерства здравоохранения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 20 декабря 2012 г. N 1177н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(в ред. от 10 августа 2015 г.)</w:t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Информированное добровольное согласие на виды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медицинских вмешательств, включенные в Перечень определенных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видов медицинских вмешательств, на которые граждане дают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информированное добровольное согласие при выборе врача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 медицинской организации для получения первичной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медико-санитарной помощи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Я,  ФИО пациента</w:t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зарегистрированный по адресу:</w:t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Перечень):</w:t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Опрос, в том числе выявление жалоб, сбор анамнеза.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3. Антропометрические исследования.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4. Термометрия.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5. Тонометрия.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6.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Неинвазивные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исследования органа зрения и зрительных функций.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7.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Неинвазивные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исследования органа слуха и слуховых функций.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8. Исследование функций нервной системы (чувствительной и двигательной сферы).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9. Лабораторные методы обследования, в том числе клинические, биохимические, бактериологические, вирусологические, иммунологические.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10. Функциональные методы обследования, в том числе электрокардиография, суточное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артериального давления, суточное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электрокардиограммы, спирография,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пневмотахометрия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пикфлуометрия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рэоэнцефалография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электроэнцефалография,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кардиотокография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(для беременных).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допплерографические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исследования.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12. Введение лекарственных препаратов по назначению врача, в том числе внутримышечно, внутривенно, подкожно,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внутрикожно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13. Медицинский массаж.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14. Лечебная физкультура.</w:t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</w:t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КДФ Пермь.</w:t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Медицинским работником _____________________________________________________________________________________</w:t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(должность, Ф.И.О. медицинского работника)</w:t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3446).</w:t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</w:t>
            </w: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shd w:val="clear" w:color="FFFFFF" w:fill="auto"/>
          </w:tcPr>
          <w:p w:rsidR="0053497B" w:rsidRDefault="0053497B" w:rsidP="00966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97B" w:rsidTr="00966F96">
        <w:trPr>
          <w:trHeight w:val="60"/>
        </w:trPr>
        <w:tc>
          <w:tcPr>
            <w:tcW w:w="10395" w:type="dxa"/>
            <w:gridSpan w:val="10"/>
            <w:tcBorders>
              <w:top w:val="single" w:sz="5" w:space="0" w:color="auto"/>
            </w:tcBorders>
            <w:shd w:val="clear" w:color="FFFFFF" w:fill="auto"/>
          </w:tcPr>
          <w:p w:rsidR="0053497B" w:rsidRDefault="0053497B" w:rsidP="00966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гражданина, контактный телефон)</w:t>
            </w:r>
          </w:p>
        </w:tc>
      </w:tr>
      <w:tr w:rsidR="0053497B" w:rsidTr="00966F96">
        <w:trPr>
          <w:trHeight w:val="60"/>
        </w:trPr>
        <w:tc>
          <w:tcPr>
            <w:tcW w:w="1890" w:type="dxa"/>
            <w:tcBorders>
              <w:bottom w:val="single" w:sz="5" w:space="0" w:color="auto"/>
            </w:tcBorders>
            <w:shd w:val="clear" w:color="FFFFFF" w:fill="auto"/>
          </w:tcPr>
          <w:p w:rsidR="0053497B" w:rsidRDefault="0053497B" w:rsidP="00966F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0D0BD" wp14:editId="42A490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65100" cy="127000"/>
                      <wp:effectExtent l="0" t="0" r="0" b="0"/>
                      <wp:wrapNone/>
                      <wp:docPr id="2" name="Rectangle 3" descr="ooxWord://word/Media/image002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7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A8403" id="Rectangle 3" o:spid="_x0000_s1026" alt="ooxWord://word/Media/image002.png" style="position:absolute;margin-left:3pt;margin-top:0;width:13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" stroked="f">
                      <v:fill r:id="rId5" o:title="image002" recolor="t" type="frame"/>
                    </v:rect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53497B" w:rsidRDefault="0053497B" w:rsidP="00966F96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</w:tcPr>
          <w:p w:rsidR="0053497B" w:rsidRDefault="0053497B" w:rsidP="00966F96">
            <w:pPr>
              <w:rPr>
                <w:sz w:val="18"/>
                <w:szCs w:val="18"/>
              </w:rPr>
            </w:pPr>
          </w:p>
        </w:tc>
        <w:tc>
          <w:tcPr>
            <w:tcW w:w="6615" w:type="dxa"/>
            <w:gridSpan w:val="7"/>
            <w:shd w:val="clear" w:color="FFFFFF" w:fill="auto"/>
          </w:tcPr>
          <w:p w:rsidR="0053497B" w:rsidRDefault="0053497B" w:rsidP="00966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97B" w:rsidTr="00966F96">
        <w:trPr>
          <w:trHeight w:val="60"/>
        </w:trPr>
        <w:tc>
          <w:tcPr>
            <w:tcW w:w="2835" w:type="dxa"/>
            <w:gridSpan w:val="2"/>
            <w:shd w:val="clear" w:color="FFFFFF" w:fill="auto"/>
          </w:tcPr>
          <w:p w:rsidR="0053497B" w:rsidRDefault="0053497B" w:rsidP="00966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945" w:type="dxa"/>
            <w:shd w:val="clear" w:color="FFFFFF" w:fill="auto"/>
          </w:tcPr>
          <w:p w:rsidR="0053497B" w:rsidRDefault="0053497B" w:rsidP="00966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5" w:type="dxa"/>
            <w:gridSpan w:val="7"/>
            <w:shd w:val="clear" w:color="FFFFFF" w:fill="auto"/>
          </w:tcPr>
          <w:p w:rsidR="0053497B" w:rsidRDefault="0053497B" w:rsidP="00966F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 И. О. гражданина или законного представителя гражданина)</w:t>
            </w:r>
          </w:p>
        </w:tc>
      </w:tr>
      <w:tr w:rsidR="0053497B" w:rsidTr="00966F96">
        <w:trPr>
          <w:trHeight w:val="60"/>
        </w:trPr>
        <w:tc>
          <w:tcPr>
            <w:tcW w:w="1890" w:type="dxa"/>
            <w:tcBorders>
              <w:bottom w:val="single" w:sz="5" w:space="0" w:color="auto"/>
            </w:tcBorders>
            <w:shd w:val="clear" w:color="FFFFFF" w:fill="auto"/>
          </w:tcPr>
          <w:p w:rsidR="0053497B" w:rsidRDefault="0053497B" w:rsidP="00966F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53497B" w:rsidRDefault="0053497B" w:rsidP="00966F96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</w:tcPr>
          <w:p w:rsidR="0053497B" w:rsidRDefault="0053497B" w:rsidP="00966F9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5" w:type="dxa"/>
            <w:gridSpan w:val="7"/>
            <w:shd w:val="clear" w:color="FFFFFF" w:fill="auto"/>
          </w:tcPr>
          <w:p w:rsidR="0053497B" w:rsidRDefault="0053497B" w:rsidP="00966F9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97B" w:rsidTr="00966F96">
        <w:trPr>
          <w:trHeight w:val="60"/>
        </w:trPr>
        <w:tc>
          <w:tcPr>
            <w:tcW w:w="2835" w:type="dxa"/>
            <w:gridSpan w:val="2"/>
            <w:shd w:val="clear" w:color="FFFFFF" w:fill="auto"/>
          </w:tcPr>
          <w:p w:rsidR="0053497B" w:rsidRDefault="0053497B" w:rsidP="00966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945" w:type="dxa"/>
            <w:shd w:val="clear" w:color="FFFFFF" w:fill="auto"/>
          </w:tcPr>
          <w:p w:rsidR="0053497B" w:rsidRDefault="0053497B" w:rsidP="00966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5" w:type="dxa"/>
            <w:gridSpan w:val="7"/>
            <w:shd w:val="clear" w:color="FFFFFF" w:fill="auto"/>
          </w:tcPr>
          <w:p w:rsidR="0053497B" w:rsidRDefault="0053497B" w:rsidP="00966F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медицинского работника)</w:t>
            </w:r>
          </w:p>
        </w:tc>
      </w:tr>
      <w:tr w:rsidR="0053497B" w:rsidTr="00966F96">
        <w:trPr>
          <w:trHeight w:val="495"/>
        </w:trPr>
        <w:tc>
          <w:tcPr>
            <w:tcW w:w="4725" w:type="dxa"/>
            <w:gridSpan w:val="4"/>
            <w:shd w:val="clear" w:color="FFFFFF" w:fill="auto"/>
            <w:vAlign w:val="bottom"/>
          </w:tcPr>
          <w:p w:rsidR="0053497B" w:rsidRDefault="0053497B" w:rsidP="00966F96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3497B" w:rsidRDefault="0053497B" w:rsidP="00966F96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3497B" w:rsidRDefault="0053497B" w:rsidP="00966F96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3497B" w:rsidRDefault="0053497B" w:rsidP="00966F96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3497B" w:rsidRDefault="0053497B" w:rsidP="00966F96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</w:tcPr>
          <w:p w:rsidR="0053497B" w:rsidRDefault="0053497B" w:rsidP="00966F96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</w:tcPr>
          <w:p w:rsidR="0053497B" w:rsidRDefault="0053497B" w:rsidP="00966F96">
            <w:pPr>
              <w:rPr>
                <w:sz w:val="18"/>
                <w:szCs w:val="18"/>
              </w:rPr>
            </w:pPr>
          </w:p>
        </w:tc>
      </w:tr>
      <w:tr w:rsidR="0053497B" w:rsidTr="00966F96">
        <w:trPr>
          <w:trHeight w:val="60"/>
        </w:trPr>
        <w:tc>
          <w:tcPr>
            <w:tcW w:w="4725" w:type="dxa"/>
            <w:gridSpan w:val="4"/>
            <w:shd w:val="clear" w:color="FFFFFF" w:fill="auto"/>
            <w:vAlign w:val="bottom"/>
          </w:tcPr>
          <w:p w:rsidR="0053497B" w:rsidRDefault="0053497B" w:rsidP="00966F96">
            <w:pPr>
              <w:rPr>
                <w:szCs w:val="16"/>
              </w:rPr>
            </w:pPr>
            <w:r>
              <w:rPr>
                <w:szCs w:val="16"/>
              </w:rPr>
              <w:t>(дата оформления)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3497B" w:rsidRDefault="0053497B" w:rsidP="00966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3497B" w:rsidRDefault="0053497B" w:rsidP="00966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53497B" w:rsidRDefault="0053497B" w:rsidP="00966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3497B" w:rsidRDefault="0053497B" w:rsidP="00966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3497B" w:rsidRDefault="0053497B" w:rsidP="00966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191E" w:rsidRDefault="002D191E">
      <w:bookmarkStart w:id="0" w:name="_GoBack"/>
      <w:bookmarkEnd w:id="0"/>
    </w:p>
    <w:sectPr w:rsidR="002D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7B"/>
    <w:rsid w:val="002D191E"/>
    <w:rsid w:val="005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8ED40-88B6-4209-A8FB-B2B49EB2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3497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Руцин</dc:creator>
  <cp:keywords/>
  <dc:description/>
  <cp:lastModifiedBy>Евгений Руцин</cp:lastModifiedBy>
  <cp:revision>1</cp:revision>
  <dcterms:created xsi:type="dcterms:W3CDTF">2021-06-22T13:19:00Z</dcterms:created>
  <dcterms:modified xsi:type="dcterms:W3CDTF">2021-06-22T13:20:00Z</dcterms:modified>
</cp:coreProperties>
</file>